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C" w:rsidRPr="00277DD4" w:rsidRDefault="004C37EA" w:rsidP="00277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BE1846"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ziałalności gospodarcz</w:t>
      </w:r>
      <w:r w:rsidR="00277DD4"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podjęcie</w:t>
      </w:r>
      <w:r w:rsidR="00277DD4"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7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których Powiatowy Urząd Pracy w Lublinie udzielił dotacji w 2016 r.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663DE">
        <w:rPr>
          <w:rFonts w:ascii="Times New Roman" w:hAnsi="Times New Roman" w:cs="Times New Roman"/>
        </w:rPr>
        <w:t>Usługi rachunkowo-księgowe</w:t>
      </w:r>
    </w:p>
    <w:p w:rsidR="00796B6B" w:rsidRDefault="00796B6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Produkcja i sprzedaż pieczywa bezglutenowego</w:t>
      </w:r>
    </w:p>
    <w:p w:rsidR="00796B6B" w:rsidRDefault="00796B6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językowe, </w:t>
      </w:r>
      <w:proofErr w:type="spellStart"/>
      <w:r>
        <w:rPr>
          <w:rFonts w:ascii="Times New Roman" w:hAnsi="Times New Roman" w:cs="Times New Roman"/>
        </w:rPr>
        <w:t>coaching</w:t>
      </w:r>
      <w:proofErr w:type="spellEnd"/>
      <w:r>
        <w:rPr>
          <w:rFonts w:ascii="Times New Roman" w:hAnsi="Times New Roman" w:cs="Times New Roman"/>
        </w:rPr>
        <w:t xml:space="preserve"> językowy oraz usługi tłumaczeniowe</w:t>
      </w:r>
    </w:p>
    <w:p w:rsidR="00552B8B" w:rsidRDefault="00552B8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instalacji elektrycznych, teletechnicznych i automatyki z dziedziny inteligentnych domów</w:t>
      </w:r>
    </w:p>
    <w:p w:rsidR="00512E46" w:rsidRDefault="00512E46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domów drewnianych w technologii szkieletu drewnianego wraz z pełnym wykończeniem</w:t>
      </w:r>
    </w:p>
    <w:p w:rsidR="00552B8B" w:rsidRDefault="00552B8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stron i aplikacji internetowych, a także prowadzenia kursów i szkoleń IT oraz pozostałych usług informatycznych</w:t>
      </w:r>
    </w:p>
    <w:p w:rsidR="00796B6B" w:rsidRDefault="00796B6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bawialni – miejsca spotkań i zabawy dla dzieci i rodziców oraz komisu dziecięcego</w:t>
      </w:r>
    </w:p>
    <w:p w:rsidR="00796B6B" w:rsidRDefault="00796B6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szkoleń w tematyce balistyki, serwisu herbacianego i barmańskiego oraz obsługa imprez okolicznościowych w tym zakresie</w:t>
      </w:r>
    </w:p>
    <w:p w:rsidR="00796B6B" w:rsidRDefault="00796B6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i wynajem nieruchomości oraz gruntów  i kompleksowa usługa ubezpieczeń majątkowych oraz życia klientów</w:t>
      </w:r>
    </w:p>
    <w:p w:rsidR="00552B8B" w:rsidRDefault="00552B8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Merchandising</w:t>
      </w:r>
      <w:proofErr w:type="spellEnd"/>
      <w:r>
        <w:rPr>
          <w:rFonts w:ascii="Times New Roman" w:hAnsi="Times New Roman" w:cs="Times New Roman"/>
        </w:rPr>
        <w:t xml:space="preserve"> – handlowanie, dbałość o zbyt towarów oraz ich reklama i promocja</w:t>
      </w:r>
      <w:r>
        <w:rPr>
          <w:rFonts w:ascii="Times New Roman" w:hAnsi="Times New Roman" w:cs="Times New Roman"/>
        </w:rPr>
        <w:br/>
        <w:t>w punktach sprzedaży detalicznej i hurtowej</w:t>
      </w:r>
    </w:p>
    <w:p w:rsidR="00552B8B" w:rsidRPr="006663DE" w:rsidRDefault="00552B8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psychologiczne, w szczególności psychologii zeznań i symptomów kłamstwa, a także diagnostyki zaburzeń i pomocy psychologicznej</w:t>
      </w:r>
    </w:p>
    <w:p w:rsidR="00B57970" w:rsidRPr="00552B8B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 wypożyczalnia oraz sprzedaż sukien wieczorowych i koktajlowych</w:t>
      </w:r>
    </w:p>
    <w:p w:rsidR="00552B8B" w:rsidRP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detaliczna zabawek</w:t>
      </w:r>
    </w:p>
    <w:p w:rsidR="00552B8B" w:rsidRP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używanego sprzętu audio za pośrednictwem portali internetowych</w:t>
      </w:r>
    </w:p>
    <w:p w:rsid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i wizaż</w:t>
      </w:r>
    </w:p>
    <w:p w:rsidR="006663DE" w:rsidRPr="006663DE" w:rsidRDefault="006663DE" w:rsidP="00757A0C">
      <w:pPr>
        <w:pStyle w:val="Akapitzlist"/>
        <w:numPr>
          <w:ilvl w:val="0"/>
          <w:numId w:val="1"/>
        </w:num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taksówek </w:t>
      </w:r>
      <w:r w:rsidR="00757A0C" w:rsidRPr="0066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</w:p>
    <w:p w:rsidR="00757A0C" w:rsidRPr="006663DE" w:rsidRDefault="00757A0C" w:rsidP="00757A0C">
      <w:pPr>
        <w:pStyle w:val="Akapitzlist"/>
        <w:numPr>
          <w:ilvl w:val="0"/>
          <w:numId w:val="1"/>
        </w:num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spawalnicze i obróbka metali</w:t>
      </w:r>
    </w:p>
    <w:p w:rsidR="006663DE" w:rsidRDefault="006663DE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optotelekomunikacyjnych w technologii FTTH</w:t>
      </w:r>
    </w:p>
    <w:p w:rsidR="00757A0C" w:rsidRPr="004C37EA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fotografowania i filmowania imprez okolicznościowych oraz projektowanie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wykonywanie zaproszeń okolicznościowych, ulotek itp.</w:t>
      </w:r>
    </w:p>
    <w:p w:rsidR="004C37EA" w:rsidRDefault="004C37EA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fizjoterapeutyczne</w:t>
      </w:r>
    </w:p>
    <w:p w:rsidR="00757A0C" w:rsidRPr="004C37EA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fryzjerskie</w:t>
      </w:r>
    </w:p>
    <w:p w:rsidR="004C37EA" w:rsidRPr="006663DE" w:rsidRDefault="004C37EA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kosmetyczne</w:t>
      </w:r>
    </w:p>
    <w:p w:rsidR="006663DE" w:rsidRPr="00552B8B" w:rsidRDefault="006663DE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kosmetyczne, doradztwo kosmetyczne oraz sprzedaż kosmetyków</w:t>
      </w:r>
    </w:p>
    <w:p w:rsidR="00552B8B" w:rsidRP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 usługi kosmetyczne i florystyczne</w:t>
      </w:r>
    </w:p>
    <w:p w:rsid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 usługi związane ze stylizacją paznokci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Mobilny serwis telefonów komórkowych oraz sprzętu elektronicznego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pośrednictwa ubezpieczeniowego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Kwiaciarnia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filmów video oraz projektów reklamowych</w:t>
      </w:r>
    </w:p>
    <w:p w:rsidR="00757A0C" w:rsidRDefault="00757A0C" w:rsidP="004C37EA">
      <w:pPr>
        <w:pStyle w:val="Akapitzlist"/>
        <w:numPr>
          <w:ilvl w:val="0"/>
          <w:numId w:val="1"/>
        </w:numPr>
      </w:pPr>
      <w:r w:rsidRPr="004C37E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związane z obsługą układów klimatyzacji w maszynach rolniczych</w:t>
      </w:r>
      <w:r w:rsidR="004C37EA" w:rsidRPr="004C3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</w:t>
      </w:r>
      <w:r w:rsidRPr="004C37E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</w:p>
    <w:p w:rsidR="00757A0C" w:rsidRPr="00552B8B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budowlano </w:t>
      </w:r>
      <w:r w:rsidR="00552B8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wykończeniowe</w:t>
      </w:r>
    </w:p>
    <w:p w:rsid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tynków tradycyjnych, a także prac remontowych i wykończeniowych</w:t>
      </w:r>
    </w:p>
    <w:p w:rsidR="00757A0C" w:rsidRPr="00552B8B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lang w:eastAsia="pl-PL"/>
        </w:rPr>
        <w:t>Prowadzenie gabinetu dietetycznego</w:t>
      </w:r>
    </w:p>
    <w:p w:rsidR="00552B8B" w:rsidRDefault="00552B8B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pl-PL"/>
        </w:rPr>
        <w:lastRenderedPageBreak/>
        <w:t>Działalność artystyczna – produkcja i sprzedaż ręcznie wykonanych obrazów, rzeźb, zegarów, lamp i in. artykułów wyposażenia wnętrz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lang w:eastAsia="pl-PL"/>
        </w:rPr>
        <w:t>Sklep z bielizną damską, męską i dziecięcą oraz ubraniami i akcesoriami dla kobiet ciężarnych</w:t>
      </w:r>
    </w:p>
    <w:p w:rsidR="00757A0C" w:rsidRPr="004B7453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lang w:eastAsia="pl-PL"/>
        </w:rPr>
        <w:t>Kancelaria adwokacka</w:t>
      </w:r>
    </w:p>
    <w:p w:rsidR="004B7453" w:rsidRDefault="004B7453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pl-PL"/>
        </w:rPr>
        <w:t>Usługi prawnicze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inwestycji na rynku ścian mobilnych oraz koordynacja procesów budowlanych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zakresie sprzedaży, montażu oraz serwisu urządzeń klimatyzacyjnych</w:t>
      </w: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chłodniczych 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lang w:eastAsia="pl-PL"/>
        </w:rPr>
        <w:t>Prowadzenie zajęć dla dzieci i młodzieży na temat możliwości wykorzystania narzędzi informatycznych oraz tworzenia oprogramowania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internetowa odzieży i galanterii damskiej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usługi doradcze w zakresie inżynierii budowlanej</w:t>
      </w:r>
    </w:p>
    <w:p w:rsidR="00757A0C" w:rsidRPr="00757A0C" w:rsidRDefault="00757A0C" w:rsidP="00757A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usługi związane z zagospodarowaniem terenów zieleni</w:t>
      </w:r>
    </w:p>
    <w:p w:rsidR="00757A0C" w:rsidRPr="00757A0C" w:rsidRDefault="00757A0C" w:rsidP="00757A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Prywatna praktyka położnicza oraz koordynacja badań klinicznych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Projektowanie, dobór i montaż kominków oraz usługi remontowo-wykończeniowe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szycia i wymiany tapicerki samochodowej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instalacyjne i konserwacyjne w zakresie elektryki i automatyki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budowlanych oraz wykonawczych w różnego rodzaju obiektach</w:t>
      </w:r>
    </w:p>
    <w:p w:rsidR="00757A0C" w:rsidRPr="00512E46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zakresie stolarstwa meblowego</w:t>
      </w:r>
    </w:p>
    <w:p w:rsidR="00512E46" w:rsidRPr="00512E46" w:rsidRDefault="00512E46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mebli na wymiar – kuchennych, szaf przesuwnych itp., renowacja starych mebli i aranżacja wnętrz lustrami lub szkłem</w:t>
      </w:r>
    </w:p>
    <w:p w:rsidR="00512E46" w:rsidRDefault="00512E46" w:rsidP="00757A0C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nasion i warzyw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mechaniczne, wulkanizacyjne i elektromechaniczne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i diagnostyka samochodów osobowych i dostawczych </w:t>
      </w:r>
    </w:p>
    <w:p w:rsidR="00757A0C" w:rsidRDefault="00757A0C" w:rsidP="00757A0C">
      <w:pPr>
        <w:pStyle w:val="Akapitzlist"/>
        <w:numPr>
          <w:ilvl w:val="0"/>
          <w:numId w:val="1"/>
        </w:numPr>
      </w:pPr>
      <w:r w:rsidRPr="00757A0C">
        <w:rPr>
          <w:rFonts w:ascii="Times New Roman" w:eastAsia="Times New Roman" w:hAnsi="Times New Roman" w:cs="Times New Roman"/>
          <w:lang w:eastAsia="pl-PL"/>
        </w:rPr>
        <w:t>Projektowanie i programowanie aplikacji mobilnych, w tym aplikacji użytkowych oraz gier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poligraficzne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poligraficzno-wydawnicze i fotograficzne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graficzne i drukowanie plakatów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instalacji elektrycznych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techniczne w zakresie usług budowlanych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w zakresie prowadzenia działalności gospodarczej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AGD i RTV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Obróbka mechaniczna metali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Mechanika pojazdowa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Naprawa </w:t>
      </w:r>
      <w:r w:rsidR="006663DE">
        <w:rPr>
          <w:rFonts w:ascii="Times New Roman" w:hAnsi="Times New Roman" w:cs="Times New Roman"/>
        </w:rPr>
        <w:t>motocykli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pojazdów mechanicznych oraz serwisu klimatyzacji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dekorowania światłem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Mobilna naprawa pojazdów samochodowych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Handel zdrową żywnością przez </w:t>
      </w:r>
      <w:proofErr w:type="spellStart"/>
      <w:r>
        <w:rPr>
          <w:rFonts w:ascii="Times New Roman" w:hAnsi="Times New Roman" w:cs="Times New Roman"/>
        </w:rPr>
        <w:t>inter</w:t>
      </w:r>
      <w:r w:rsidR="004B74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et</w:t>
      </w:r>
      <w:proofErr w:type="spellEnd"/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konstrukcji dachowych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Pozaszkolne formy edukacji – korepetycje z języka angielskiego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 montaż bram i ogrodzeń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brukarskie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</w:t>
      </w:r>
      <w:r w:rsidR="006663DE">
        <w:rPr>
          <w:rFonts w:ascii="Times New Roman" w:hAnsi="Times New Roman" w:cs="Times New Roman"/>
        </w:rPr>
        <w:t>związane z utrzymaniem czystości w budynkach użyteczności publicznej i prywatnej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Kompleksowa obsługa stacji i systemów antenowych</w:t>
      </w:r>
    </w:p>
    <w:p w:rsidR="004C37EA" w:rsidRDefault="004C37EA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klimatyzacji i wentylacji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oraz serwis instalacji wentylacji mechanicznej i klimatyzacji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stolarki okiennej i drzwiowej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Produkcja i naprawa przewodów hydraulicznych wysokociśnieniowych</w:t>
      </w:r>
    </w:p>
    <w:p w:rsidR="006663DE" w:rsidRDefault="00552B8B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kamieniarski</w:t>
      </w:r>
    </w:p>
    <w:p w:rsidR="004B7453" w:rsidRDefault="004B7453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Wulkanizacja</w:t>
      </w:r>
    </w:p>
    <w:p w:rsidR="004B7453" w:rsidRDefault="004B7453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opon</w:t>
      </w:r>
    </w:p>
    <w:p w:rsidR="004C37EA" w:rsidRDefault="004B7453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wieczorów kawalerskich</w:t>
      </w:r>
    </w:p>
    <w:p w:rsidR="006663DE" w:rsidRDefault="006663DE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imprez i przyjęć okolicznościowych oraz usług marketingowych</w:t>
      </w:r>
      <w:r>
        <w:rPr>
          <w:rFonts w:ascii="Times New Roman" w:hAnsi="Times New Roman" w:cs="Times New Roman"/>
        </w:rPr>
        <w:br/>
        <w:t>i e-marketingowych</w:t>
      </w:r>
    </w:p>
    <w:p w:rsidR="00277DD4" w:rsidRDefault="00277DD4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 psychologiczno</w:t>
      </w:r>
      <w:r w:rsidR="00D44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szkoleniowy</w:t>
      </w:r>
    </w:p>
    <w:p w:rsidR="00277DD4" w:rsidRPr="004C37EA" w:rsidRDefault="00277DD4" w:rsidP="00757A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akcesoriami telefonicznym</w:t>
      </w:r>
      <w:r w:rsidR="00D441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przez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</w:p>
    <w:sectPr w:rsidR="00277DD4" w:rsidRPr="004C37EA" w:rsidSect="00B5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A45"/>
    <w:multiLevelType w:val="hybridMultilevel"/>
    <w:tmpl w:val="320EC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A0C"/>
    <w:rsid w:val="00277DD4"/>
    <w:rsid w:val="004B7453"/>
    <w:rsid w:val="004C37EA"/>
    <w:rsid w:val="00512E46"/>
    <w:rsid w:val="00552B8B"/>
    <w:rsid w:val="006663DE"/>
    <w:rsid w:val="00757A0C"/>
    <w:rsid w:val="00796B6B"/>
    <w:rsid w:val="008823FA"/>
    <w:rsid w:val="00B57970"/>
    <w:rsid w:val="00BE1846"/>
    <w:rsid w:val="00D4418A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Brzozowiec</dc:creator>
  <cp:lastModifiedBy>Anna Brzozowiec</cp:lastModifiedBy>
  <cp:revision>3</cp:revision>
  <cp:lastPrinted>2017-05-19T11:56:00Z</cp:lastPrinted>
  <dcterms:created xsi:type="dcterms:W3CDTF">2017-05-19T10:15:00Z</dcterms:created>
  <dcterms:modified xsi:type="dcterms:W3CDTF">2017-11-29T12:25:00Z</dcterms:modified>
</cp:coreProperties>
</file>